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3E616" w14:textId="77777777" w:rsidR="004F00F5" w:rsidRPr="00E42092" w:rsidRDefault="004F00F5" w:rsidP="0059776C">
      <w:pPr>
        <w:pStyle w:val="Legenda"/>
        <w:tabs>
          <w:tab w:val="left" w:pos="426"/>
        </w:tabs>
        <w:spacing w:after="0"/>
        <w:rPr>
          <w:rFonts w:asciiTheme="minorHAnsi" w:hAnsiTheme="minorHAnsi"/>
          <w:b w:val="0"/>
          <w:spacing w:val="0"/>
          <w:sz w:val="28"/>
          <w:szCs w:val="28"/>
          <w:u w:val="single"/>
        </w:rPr>
      </w:pPr>
    </w:p>
    <w:p w14:paraId="1423E617" w14:textId="77777777" w:rsidR="00322545" w:rsidRPr="00E42092" w:rsidRDefault="00086F40" w:rsidP="0059776C">
      <w:pPr>
        <w:pStyle w:val="Legenda"/>
        <w:tabs>
          <w:tab w:val="left" w:pos="426"/>
        </w:tabs>
        <w:spacing w:after="0"/>
        <w:rPr>
          <w:rFonts w:asciiTheme="minorHAnsi" w:hAnsiTheme="minorHAnsi"/>
          <w:spacing w:val="0"/>
          <w:sz w:val="28"/>
          <w:szCs w:val="28"/>
          <w:u w:val="single"/>
        </w:rPr>
      </w:pPr>
      <w:r w:rsidRPr="00E42092">
        <w:rPr>
          <w:rFonts w:asciiTheme="minorHAnsi" w:hAnsiTheme="minorHAnsi"/>
          <w:spacing w:val="0"/>
          <w:sz w:val="28"/>
          <w:szCs w:val="28"/>
          <w:u w:val="single"/>
        </w:rPr>
        <w:t xml:space="preserve">Adendo </w:t>
      </w:r>
      <w:r w:rsidR="00E42092">
        <w:rPr>
          <w:rFonts w:asciiTheme="minorHAnsi" w:hAnsiTheme="minorHAnsi"/>
          <w:spacing w:val="0"/>
          <w:sz w:val="28"/>
          <w:szCs w:val="28"/>
          <w:u w:val="single"/>
        </w:rPr>
        <w:t>04</w:t>
      </w:r>
    </w:p>
    <w:p w14:paraId="1423E618" w14:textId="77777777" w:rsidR="00322545" w:rsidRPr="00E42092" w:rsidRDefault="00322545" w:rsidP="0059776C">
      <w:pPr>
        <w:pStyle w:val="Legenda"/>
        <w:tabs>
          <w:tab w:val="left" w:pos="426"/>
        </w:tabs>
        <w:spacing w:after="0"/>
        <w:rPr>
          <w:rFonts w:asciiTheme="minorHAnsi" w:hAnsiTheme="minorHAnsi"/>
          <w:bCs/>
          <w:spacing w:val="0"/>
          <w:sz w:val="22"/>
          <w:u w:val="single"/>
        </w:rPr>
      </w:pPr>
    </w:p>
    <w:p w14:paraId="1423E619" w14:textId="77777777" w:rsidR="00F27A3F" w:rsidRPr="00E42092" w:rsidRDefault="00F27A3F" w:rsidP="00F27A3F">
      <w:pPr>
        <w:rPr>
          <w:rFonts w:asciiTheme="minorHAnsi" w:hAnsiTheme="minorHAnsi"/>
        </w:rPr>
      </w:pPr>
    </w:p>
    <w:p w14:paraId="1423E61A" w14:textId="77777777" w:rsidR="00E42092" w:rsidRPr="00E42092" w:rsidRDefault="00E42092" w:rsidP="00E42092">
      <w:pPr>
        <w:jc w:val="center"/>
        <w:rPr>
          <w:rFonts w:asciiTheme="minorHAnsi" w:hAnsiTheme="minorHAnsi"/>
          <w:b/>
          <w:sz w:val="24"/>
          <w:szCs w:val="24"/>
          <w:lang w:val="pt-PT"/>
        </w:rPr>
      </w:pPr>
      <w:r w:rsidRPr="00E42092">
        <w:rPr>
          <w:rFonts w:asciiTheme="minorHAnsi" w:hAnsiTheme="minorHAnsi"/>
          <w:b/>
          <w:sz w:val="24"/>
          <w:szCs w:val="24"/>
          <w:lang w:val="pt-PT"/>
        </w:rPr>
        <w:t>DECLARAÇÃO DE ENQUADRAMENTO NA CONDIÇÃO DE MICROEMPRESA (ME) E EMPRESA DE PEQUENO PORTE (EPP).</w:t>
      </w:r>
    </w:p>
    <w:p w14:paraId="1423E61B" w14:textId="77777777" w:rsidR="00E42092" w:rsidRPr="00E42092" w:rsidRDefault="00E42092" w:rsidP="00E42092">
      <w:pPr>
        <w:jc w:val="center"/>
        <w:rPr>
          <w:rFonts w:asciiTheme="minorHAnsi" w:hAnsiTheme="minorHAnsi"/>
          <w:b/>
          <w:sz w:val="24"/>
          <w:szCs w:val="24"/>
          <w:u w:val="single"/>
          <w:lang w:val="pt-PT"/>
        </w:rPr>
      </w:pPr>
      <w:r w:rsidRPr="00E42092">
        <w:rPr>
          <w:rFonts w:asciiTheme="minorHAnsi" w:hAnsiTheme="minorHAnsi"/>
          <w:b/>
          <w:sz w:val="24"/>
          <w:szCs w:val="24"/>
          <w:u w:val="single"/>
          <w:lang w:val="pt-PT"/>
        </w:rPr>
        <w:t>(MODELO)</w:t>
      </w:r>
    </w:p>
    <w:p w14:paraId="1423E61C" w14:textId="77777777" w:rsidR="00F27A3F" w:rsidRPr="00E42092" w:rsidRDefault="00F27A3F" w:rsidP="00F27A3F">
      <w:pPr>
        <w:rPr>
          <w:rFonts w:asciiTheme="minorHAnsi" w:hAnsiTheme="minorHAnsi"/>
          <w:sz w:val="22"/>
          <w:szCs w:val="22"/>
          <w:lang w:val="pt-PT"/>
        </w:rPr>
      </w:pPr>
    </w:p>
    <w:p w14:paraId="1423E61D" w14:textId="77777777" w:rsidR="00F27A3F" w:rsidRPr="00E42092" w:rsidRDefault="00F27A3F" w:rsidP="00F27A3F">
      <w:pPr>
        <w:rPr>
          <w:rFonts w:asciiTheme="minorHAnsi" w:hAnsiTheme="minorHAnsi"/>
          <w:sz w:val="22"/>
          <w:szCs w:val="22"/>
          <w:lang w:val="pt-PT"/>
        </w:rPr>
      </w:pPr>
      <w:r w:rsidRPr="00E42092">
        <w:rPr>
          <w:rFonts w:asciiTheme="minorHAnsi" w:hAnsiTheme="minorHAnsi"/>
          <w:sz w:val="22"/>
          <w:szCs w:val="22"/>
          <w:lang w:val="pt-PT"/>
        </w:rPr>
        <w:t>À</w:t>
      </w:r>
    </w:p>
    <w:p w14:paraId="1423E61E" w14:textId="77777777" w:rsidR="00F27A3F" w:rsidRPr="00E42092" w:rsidRDefault="00F27A3F" w:rsidP="00F27A3F">
      <w:pPr>
        <w:rPr>
          <w:rFonts w:asciiTheme="minorHAnsi" w:hAnsiTheme="minorHAnsi"/>
          <w:sz w:val="22"/>
          <w:szCs w:val="22"/>
          <w:lang w:val="pt-PT"/>
        </w:rPr>
      </w:pPr>
      <w:r w:rsidRPr="00E42092">
        <w:rPr>
          <w:rFonts w:asciiTheme="minorHAnsi" w:hAnsiTheme="minorHAnsi"/>
          <w:sz w:val="22"/>
          <w:szCs w:val="22"/>
          <w:lang w:val="pt-PT"/>
        </w:rPr>
        <w:t xml:space="preserve">Companhia Potiguar de Gás </w:t>
      </w:r>
      <w:r w:rsidR="00C63065">
        <w:rPr>
          <w:rFonts w:asciiTheme="minorHAnsi" w:hAnsiTheme="minorHAnsi"/>
          <w:sz w:val="22"/>
          <w:szCs w:val="22"/>
          <w:lang w:val="pt-PT"/>
        </w:rPr>
        <w:t>(</w:t>
      </w:r>
      <w:r w:rsidRPr="00E42092">
        <w:rPr>
          <w:rFonts w:asciiTheme="minorHAnsi" w:hAnsiTheme="minorHAnsi"/>
          <w:sz w:val="22"/>
          <w:szCs w:val="22"/>
          <w:lang w:val="pt-PT"/>
        </w:rPr>
        <w:t>POTIGÁS</w:t>
      </w:r>
      <w:r w:rsidR="00C63065">
        <w:rPr>
          <w:rFonts w:asciiTheme="minorHAnsi" w:hAnsiTheme="minorHAnsi"/>
          <w:sz w:val="22"/>
          <w:szCs w:val="22"/>
          <w:lang w:val="pt-PT"/>
        </w:rPr>
        <w:t>)</w:t>
      </w:r>
    </w:p>
    <w:p w14:paraId="1423E61F" w14:textId="77777777" w:rsidR="00F27A3F" w:rsidRPr="00E42092" w:rsidRDefault="00F27A3F" w:rsidP="00F27A3F">
      <w:pPr>
        <w:rPr>
          <w:rFonts w:asciiTheme="minorHAnsi" w:hAnsiTheme="minorHAnsi"/>
          <w:sz w:val="22"/>
          <w:szCs w:val="22"/>
          <w:lang w:val="pt-PT"/>
        </w:rPr>
      </w:pPr>
    </w:p>
    <w:p w14:paraId="1423E620" w14:textId="1172B2B8" w:rsidR="00F27A3F" w:rsidRPr="00E42092" w:rsidRDefault="00F27A3F" w:rsidP="00F27A3F">
      <w:pPr>
        <w:rPr>
          <w:rFonts w:asciiTheme="minorHAnsi" w:hAnsiTheme="minorHAnsi"/>
          <w:sz w:val="22"/>
          <w:szCs w:val="22"/>
          <w:lang w:val="pt-PT"/>
        </w:rPr>
      </w:pPr>
      <w:r w:rsidRPr="00E42092">
        <w:rPr>
          <w:rFonts w:asciiTheme="minorHAnsi" w:hAnsiTheme="minorHAnsi"/>
          <w:sz w:val="22"/>
          <w:szCs w:val="22"/>
          <w:lang w:val="pt-PT"/>
        </w:rPr>
        <w:t xml:space="preserve">Ref: </w:t>
      </w:r>
      <w:r w:rsidR="00801D83" w:rsidRPr="00E42092">
        <w:rPr>
          <w:rFonts w:asciiTheme="minorHAnsi" w:hAnsiTheme="minorHAnsi"/>
          <w:b/>
          <w:sz w:val="22"/>
          <w:szCs w:val="22"/>
          <w:lang w:val="pt-PT"/>
        </w:rPr>
        <w:t xml:space="preserve">Licitação Presencial </w:t>
      </w:r>
      <w:r w:rsidR="00661E98">
        <w:rPr>
          <w:rFonts w:asciiTheme="minorHAnsi" w:hAnsiTheme="minorHAnsi"/>
          <w:b/>
          <w:sz w:val="22"/>
          <w:szCs w:val="22"/>
          <w:lang w:val="pt-PT"/>
        </w:rPr>
        <w:t xml:space="preserve">LP </w:t>
      </w:r>
      <w:r w:rsidR="00801D83" w:rsidRPr="00E42092">
        <w:rPr>
          <w:rFonts w:asciiTheme="minorHAnsi" w:hAnsiTheme="minorHAnsi"/>
          <w:b/>
          <w:sz w:val="22"/>
          <w:szCs w:val="22"/>
          <w:lang w:val="pt-PT"/>
        </w:rPr>
        <w:t xml:space="preserve">nº </w:t>
      </w:r>
      <w:r w:rsidR="00A848EF">
        <w:rPr>
          <w:rFonts w:asciiTheme="minorHAnsi" w:hAnsiTheme="minorHAnsi"/>
          <w:b/>
          <w:sz w:val="22"/>
          <w:szCs w:val="22"/>
          <w:lang w:val="pt-PT"/>
        </w:rPr>
        <w:t>90022/2024</w:t>
      </w:r>
    </w:p>
    <w:p w14:paraId="1423E621" w14:textId="77777777" w:rsidR="00F27A3F" w:rsidRPr="00E42092" w:rsidRDefault="00F27A3F" w:rsidP="00F27A3F">
      <w:pPr>
        <w:rPr>
          <w:rFonts w:asciiTheme="minorHAnsi" w:hAnsiTheme="minorHAnsi"/>
          <w:sz w:val="22"/>
          <w:szCs w:val="22"/>
          <w:lang w:val="pt-PT"/>
        </w:rPr>
      </w:pPr>
    </w:p>
    <w:p w14:paraId="1423E622" w14:textId="77777777" w:rsidR="00F27A3F" w:rsidRPr="00E42092" w:rsidRDefault="00F27A3F" w:rsidP="00F27A3F">
      <w:pPr>
        <w:rPr>
          <w:rFonts w:asciiTheme="minorHAnsi" w:hAnsiTheme="minorHAnsi"/>
          <w:sz w:val="22"/>
          <w:szCs w:val="22"/>
          <w:lang w:val="pt-PT"/>
        </w:rPr>
      </w:pPr>
    </w:p>
    <w:p w14:paraId="1423E623" w14:textId="77777777" w:rsidR="00F27A3F" w:rsidRPr="00E42092" w:rsidRDefault="00F27A3F" w:rsidP="00E42092">
      <w:pPr>
        <w:jc w:val="both"/>
        <w:rPr>
          <w:rFonts w:asciiTheme="minorHAnsi" w:hAnsiTheme="minorHAnsi"/>
          <w:sz w:val="22"/>
          <w:szCs w:val="22"/>
          <w:lang w:val="pt-PT"/>
        </w:rPr>
      </w:pPr>
      <w:r w:rsidRPr="00E42092">
        <w:rPr>
          <w:rFonts w:asciiTheme="minorHAnsi" w:hAnsiTheme="minorHAnsi"/>
          <w:sz w:val="22"/>
          <w:szCs w:val="22"/>
          <w:lang w:val="pt-PT"/>
        </w:rPr>
        <w:t>Para os fins do tratamento diferenciado e favorecido de que determina a Lei Complementar n</w:t>
      </w:r>
      <w:r w:rsidRPr="00E42092">
        <w:rPr>
          <w:rFonts w:asciiTheme="minorHAnsi" w:hAnsiTheme="minorHAnsi"/>
          <w:sz w:val="22"/>
          <w:szCs w:val="22"/>
          <w:u w:val="single"/>
          <w:vertAlign w:val="superscript"/>
          <w:lang w:val="pt-PT"/>
        </w:rPr>
        <w:t>o</w:t>
      </w:r>
      <w:r w:rsidRPr="00E42092">
        <w:rPr>
          <w:rFonts w:asciiTheme="minorHAnsi" w:hAnsiTheme="minorHAnsi"/>
          <w:sz w:val="22"/>
          <w:szCs w:val="22"/>
          <w:lang w:val="pt-PT"/>
        </w:rPr>
        <w:t xml:space="preserve"> 123/06, declaramos:</w:t>
      </w:r>
    </w:p>
    <w:p w14:paraId="1423E624" w14:textId="77777777" w:rsidR="00F27A3F" w:rsidRPr="00E42092" w:rsidRDefault="00F27A3F" w:rsidP="00E42092">
      <w:pPr>
        <w:jc w:val="both"/>
        <w:rPr>
          <w:rFonts w:asciiTheme="minorHAnsi" w:hAnsiTheme="minorHAnsi"/>
          <w:sz w:val="22"/>
          <w:szCs w:val="22"/>
          <w:lang w:val="pt-PT"/>
        </w:rPr>
      </w:pPr>
    </w:p>
    <w:p w14:paraId="1423E625" w14:textId="77777777" w:rsidR="00F27A3F" w:rsidRPr="00E42092" w:rsidRDefault="00F27A3F" w:rsidP="00E42092">
      <w:pPr>
        <w:jc w:val="both"/>
        <w:rPr>
          <w:rFonts w:asciiTheme="minorHAnsi" w:hAnsiTheme="minorHAnsi"/>
          <w:sz w:val="22"/>
          <w:szCs w:val="22"/>
          <w:lang w:val="pt-PT"/>
        </w:rPr>
      </w:pPr>
      <w:r w:rsidRPr="00E42092">
        <w:rPr>
          <w:rFonts w:asciiTheme="minorHAnsi" w:hAnsiTheme="minorHAnsi"/>
          <w:sz w:val="22"/>
          <w:szCs w:val="22"/>
          <w:lang w:val="pt-PT"/>
        </w:rPr>
        <w:t xml:space="preserve">( ) Que estamos enquadrados, na data designada para o início da sessão pública, na condição </w:t>
      </w:r>
      <w:r w:rsidRPr="00E42092">
        <w:rPr>
          <w:rFonts w:asciiTheme="minorHAnsi" w:hAnsiTheme="minorHAnsi"/>
          <w:b/>
          <w:bCs/>
          <w:sz w:val="22"/>
          <w:szCs w:val="22"/>
          <w:lang w:val="pt-PT"/>
        </w:rPr>
        <w:t xml:space="preserve">de microempresa </w:t>
      </w:r>
      <w:r w:rsidRPr="00E42092">
        <w:rPr>
          <w:rFonts w:asciiTheme="minorHAnsi" w:hAnsiTheme="minorHAnsi"/>
          <w:sz w:val="22"/>
          <w:szCs w:val="22"/>
          <w:lang w:val="pt-PT"/>
        </w:rPr>
        <w:t>e que</w:t>
      </w:r>
      <w:r w:rsidRPr="00E42092">
        <w:rPr>
          <w:rFonts w:asciiTheme="minorHAnsi" w:hAnsiTheme="minorHAnsi"/>
          <w:b/>
          <w:bCs/>
          <w:sz w:val="22"/>
          <w:szCs w:val="22"/>
          <w:lang w:val="pt-PT"/>
        </w:rPr>
        <w:t xml:space="preserve"> não estamos incursos nas vedações a que se reporta o §4º do art. 3º da Lei complementar nº 123/06</w:t>
      </w:r>
      <w:r w:rsidRPr="00E42092">
        <w:rPr>
          <w:rFonts w:asciiTheme="minorHAnsi" w:hAnsiTheme="minorHAnsi"/>
          <w:sz w:val="22"/>
          <w:szCs w:val="22"/>
          <w:lang w:val="pt-PT"/>
        </w:rPr>
        <w:t>.</w:t>
      </w:r>
    </w:p>
    <w:p w14:paraId="1423E626" w14:textId="77777777" w:rsidR="00F27A3F" w:rsidRPr="00E42092" w:rsidRDefault="00F27A3F" w:rsidP="00E42092">
      <w:pPr>
        <w:jc w:val="both"/>
        <w:rPr>
          <w:rFonts w:asciiTheme="minorHAnsi" w:hAnsiTheme="minorHAnsi"/>
          <w:sz w:val="22"/>
          <w:szCs w:val="22"/>
          <w:lang w:val="pt-PT"/>
        </w:rPr>
      </w:pPr>
    </w:p>
    <w:p w14:paraId="1423E627" w14:textId="77777777" w:rsidR="00F27A3F" w:rsidRPr="00E42092" w:rsidRDefault="00661E98" w:rsidP="00E42092">
      <w:pPr>
        <w:jc w:val="both"/>
        <w:rPr>
          <w:rFonts w:asciiTheme="minorHAnsi" w:hAnsiTheme="minorHAnsi"/>
          <w:b/>
          <w:bCs/>
          <w:sz w:val="22"/>
          <w:szCs w:val="22"/>
          <w:lang w:val="pt-PT"/>
        </w:rPr>
      </w:pPr>
      <w:r>
        <w:rPr>
          <w:rFonts w:asciiTheme="minorHAnsi" w:hAnsiTheme="minorHAnsi"/>
          <w:sz w:val="22"/>
          <w:szCs w:val="22"/>
          <w:lang w:val="pt-PT"/>
        </w:rPr>
        <w:t xml:space="preserve">(  ) </w:t>
      </w:r>
      <w:r w:rsidR="00F27A3F" w:rsidRPr="00E42092">
        <w:rPr>
          <w:rFonts w:asciiTheme="minorHAnsi" w:hAnsiTheme="minorHAnsi"/>
          <w:sz w:val="22"/>
          <w:szCs w:val="22"/>
          <w:lang w:val="pt-PT"/>
        </w:rPr>
        <w:t xml:space="preserve">Que estamos enquadrados, na data designada para o início da sessão pública, na condição </w:t>
      </w:r>
      <w:r w:rsidR="00F27A3F" w:rsidRPr="00E42092">
        <w:rPr>
          <w:rFonts w:asciiTheme="minorHAnsi" w:hAnsiTheme="minorHAnsi"/>
          <w:b/>
          <w:bCs/>
          <w:sz w:val="22"/>
          <w:szCs w:val="22"/>
          <w:lang w:val="pt-PT"/>
        </w:rPr>
        <w:t xml:space="preserve">de empresa de pequeno porte </w:t>
      </w:r>
      <w:r w:rsidR="00F27A3F" w:rsidRPr="00E42092">
        <w:rPr>
          <w:rFonts w:asciiTheme="minorHAnsi" w:hAnsiTheme="minorHAnsi"/>
          <w:sz w:val="22"/>
          <w:szCs w:val="22"/>
          <w:lang w:val="pt-PT"/>
        </w:rPr>
        <w:t>e que</w:t>
      </w:r>
      <w:r w:rsidR="00F27A3F" w:rsidRPr="00E42092">
        <w:rPr>
          <w:rFonts w:asciiTheme="minorHAnsi" w:hAnsiTheme="minorHAnsi"/>
          <w:b/>
          <w:bCs/>
          <w:sz w:val="22"/>
          <w:szCs w:val="22"/>
          <w:lang w:val="pt-PT"/>
        </w:rPr>
        <w:t xml:space="preserve"> não estamos incursos nas vedações a que se reporta o §4º do art. 3º da Lei complementar nº 123/06.</w:t>
      </w:r>
    </w:p>
    <w:p w14:paraId="1423E628" w14:textId="77777777" w:rsidR="00F27A3F" w:rsidRPr="00E42092" w:rsidRDefault="00F27A3F" w:rsidP="00E42092">
      <w:pPr>
        <w:jc w:val="both"/>
        <w:rPr>
          <w:rFonts w:asciiTheme="minorHAnsi" w:hAnsiTheme="minorHAnsi"/>
          <w:sz w:val="22"/>
          <w:szCs w:val="22"/>
          <w:lang w:val="pt-PT"/>
        </w:rPr>
      </w:pPr>
    </w:p>
    <w:p w14:paraId="1423E629" w14:textId="77777777" w:rsidR="00F27A3F" w:rsidRPr="00E42092" w:rsidRDefault="00F27A3F" w:rsidP="00E42092">
      <w:pPr>
        <w:jc w:val="both"/>
        <w:rPr>
          <w:rFonts w:asciiTheme="minorHAnsi" w:hAnsiTheme="minorHAnsi"/>
          <w:sz w:val="22"/>
          <w:szCs w:val="22"/>
          <w:lang w:val="pt-PT"/>
        </w:rPr>
      </w:pPr>
      <w:r w:rsidRPr="00E42092">
        <w:rPr>
          <w:rFonts w:asciiTheme="minorHAnsi" w:hAnsiTheme="minorHAnsi"/>
          <w:sz w:val="22"/>
          <w:szCs w:val="22"/>
          <w:lang w:val="pt-PT"/>
        </w:rPr>
        <w:t>Declaramos ainda que, em atendimento às exigências de habilitação, para efeito do §1</w:t>
      </w:r>
      <w:r w:rsidRPr="00E42092">
        <w:rPr>
          <w:rFonts w:asciiTheme="minorHAnsi" w:hAnsiTheme="minorHAnsi"/>
          <w:sz w:val="22"/>
          <w:szCs w:val="22"/>
          <w:u w:val="single"/>
          <w:vertAlign w:val="superscript"/>
          <w:lang w:val="pt-PT"/>
        </w:rPr>
        <w:t>o</w:t>
      </w:r>
      <w:r w:rsidRPr="00E42092">
        <w:rPr>
          <w:rFonts w:asciiTheme="minorHAnsi" w:hAnsiTheme="minorHAnsi"/>
          <w:sz w:val="22"/>
          <w:szCs w:val="22"/>
          <w:lang w:val="pt-PT"/>
        </w:rPr>
        <w:t xml:space="preserve"> do art. 43 da Lei complementar n</w:t>
      </w:r>
      <w:r w:rsidRPr="00E42092">
        <w:rPr>
          <w:rFonts w:asciiTheme="minorHAnsi" w:hAnsiTheme="minorHAnsi"/>
          <w:sz w:val="22"/>
          <w:szCs w:val="22"/>
          <w:u w:val="single"/>
          <w:vertAlign w:val="superscript"/>
          <w:lang w:val="pt-PT"/>
        </w:rPr>
        <w:t>o</w:t>
      </w:r>
      <w:r w:rsidRPr="00E42092">
        <w:rPr>
          <w:rFonts w:asciiTheme="minorHAnsi" w:hAnsiTheme="minorHAnsi"/>
          <w:sz w:val="22"/>
          <w:szCs w:val="22"/>
          <w:lang w:val="pt-PT"/>
        </w:rPr>
        <w:t xml:space="preserve"> 123/06, havendo restrição na nossa regularidade fiscal, e não apresentação da comprovação desta regularidade no prazo máximo de 0</w:t>
      </w:r>
      <w:r w:rsidR="002C200B" w:rsidRPr="00E42092">
        <w:rPr>
          <w:rFonts w:asciiTheme="minorHAnsi" w:hAnsiTheme="minorHAnsi"/>
          <w:sz w:val="22"/>
          <w:szCs w:val="22"/>
          <w:lang w:val="pt-PT"/>
        </w:rPr>
        <w:t>5 (cinco</w:t>
      </w:r>
      <w:r w:rsidRPr="00E42092">
        <w:rPr>
          <w:rFonts w:asciiTheme="minorHAnsi" w:hAnsiTheme="minorHAnsi"/>
          <w:sz w:val="22"/>
          <w:szCs w:val="22"/>
          <w:lang w:val="pt-PT"/>
        </w:rPr>
        <w:t xml:space="preserve">) dias úteis, a contar do momento da declaração do vencedor, prorrogáveis por igual período, a critério da </w:t>
      </w:r>
      <w:r w:rsidR="00E42092" w:rsidRPr="00E42092">
        <w:rPr>
          <w:rFonts w:asciiTheme="minorHAnsi" w:hAnsiTheme="minorHAnsi"/>
          <w:sz w:val="22"/>
          <w:szCs w:val="22"/>
          <w:lang w:val="pt-PT"/>
        </w:rPr>
        <w:t>POTIGÁS</w:t>
      </w:r>
      <w:r w:rsidRPr="00E42092">
        <w:rPr>
          <w:rFonts w:asciiTheme="minorHAnsi" w:hAnsiTheme="minorHAnsi"/>
          <w:sz w:val="22"/>
          <w:szCs w:val="22"/>
          <w:lang w:val="pt-PT"/>
        </w:rPr>
        <w:t>, decairá o nosso direito à contratação, sem prejuízo das sanções cabíveis.</w:t>
      </w:r>
    </w:p>
    <w:p w14:paraId="1423E62A" w14:textId="77777777" w:rsidR="00F27A3F" w:rsidRPr="00E42092" w:rsidRDefault="00F27A3F" w:rsidP="00E42092">
      <w:pPr>
        <w:jc w:val="both"/>
        <w:rPr>
          <w:rFonts w:asciiTheme="minorHAnsi" w:hAnsiTheme="minorHAnsi"/>
          <w:sz w:val="22"/>
          <w:szCs w:val="22"/>
          <w:lang w:val="pt-PT"/>
        </w:rPr>
      </w:pPr>
    </w:p>
    <w:p w14:paraId="1423E62B" w14:textId="77777777" w:rsidR="00F27A3F" w:rsidRPr="00E42092" w:rsidRDefault="00F27A3F" w:rsidP="00F27A3F">
      <w:pPr>
        <w:rPr>
          <w:rFonts w:asciiTheme="minorHAnsi" w:hAnsiTheme="minorHAnsi"/>
          <w:sz w:val="22"/>
          <w:szCs w:val="22"/>
          <w:lang w:val="pt-PT"/>
        </w:rPr>
      </w:pPr>
    </w:p>
    <w:p w14:paraId="1423E62C" w14:textId="77777777" w:rsidR="00F27A3F" w:rsidRPr="00E42092" w:rsidRDefault="00F27A3F" w:rsidP="00F27A3F">
      <w:pPr>
        <w:rPr>
          <w:rFonts w:asciiTheme="minorHAnsi" w:hAnsiTheme="minorHAnsi"/>
          <w:sz w:val="22"/>
          <w:szCs w:val="22"/>
        </w:rPr>
      </w:pPr>
      <w:r w:rsidRPr="00E42092">
        <w:rPr>
          <w:rFonts w:asciiTheme="minorHAnsi" w:hAnsiTheme="minorHAnsi"/>
          <w:sz w:val="22"/>
          <w:szCs w:val="22"/>
        </w:rPr>
        <w:t>................................, .............. de ............................... de 201</w:t>
      </w:r>
      <w:r w:rsidR="00E42092">
        <w:rPr>
          <w:rFonts w:asciiTheme="minorHAnsi" w:hAnsiTheme="minorHAnsi"/>
          <w:sz w:val="22"/>
          <w:szCs w:val="22"/>
        </w:rPr>
        <w:t>9</w:t>
      </w:r>
      <w:r w:rsidRPr="00E42092">
        <w:rPr>
          <w:rFonts w:asciiTheme="minorHAnsi" w:hAnsiTheme="minorHAnsi"/>
          <w:sz w:val="22"/>
          <w:szCs w:val="22"/>
        </w:rPr>
        <w:t>.</w:t>
      </w:r>
    </w:p>
    <w:p w14:paraId="1423E62D" w14:textId="77777777" w:rsidR="00F27A3F" w:rsidRPr="00E42092" w:rsidRDefault="00F27A3F" w:rsidP="00F27A3F">
      <w:pPr>
        <w:rPr>
          <w:rFonts w:asciiTheme="minorHAnsi" w:hAnsiTheme="minorHAnsi"/>
          <w:sz w:val="22"/>
          <w:szCs w:val="22"/>
          <w:lang w:val="pt-PT"/>
        </w:rPr>
      </w:pPr>
    </w:p>
    <w:p w14:paraId="1423E62E" w14:textId="77777777" w:rsidR="00F27A3F" w:rsidRPr="00E42092" w:rsidRDefault="00F27A3F" w:rsidP="00F27A3F">
      <w:pPr>
        <w:rPr>
          <w:rFonts w:asciiTheme="minorHAnsi" w:hAnsiTheme="minorHAnsi"/>
          <w:i/>
          <w:sz w:val="22"/>
          <w:szCs w:val="22"/>
          <w:lang w:val="pt-PT"/>
        </w:rPr>
      </w:pPr>
    </w:p>
    <w:p w14:paraId="1423E62F" w14:textId="77777777" w:rsidR="00F27A3F" w:rsidRPr="00E42092" w:rsidRDefault="00F27A3F" w:rsidP="00F27A3F">
      <w:pPr>
        <w:jc w:val="center"/>
        <w:rPr>
          <w:rFonts w:asciiTheme="minorHAnsi" w:hAnsiTheme="minorHAnsi"/>
          <w:sz w:val="22"/>
          <w:szCs w:val="22"/>
          <w:lang w:val="pt-PT"/>
        </w:rPr>
      </w:pPr>
      <w:r w:rsidRPr="00E42092">
        <w:rPr>
          <w:rFonts w:asciiTheme="minorHAnsi" w:hAnsiTheme="minorHAnsi"/>
          <w:sz w:val="22"/>
          <w:szCs w:val="22"/>
          <w:lang w:val="pt-PT"/>
        </w:rPr>
        <w:t>[Responsável Legal - licitante]</w:t>
      </w:r>
    </w:p>
    <w:p w14:paraId="1423E630" w14:textId="77777777" w:rsidR="00F27A3F" w:rsidRPr="00E42092" w:rsidRDefault="00F27A3F" w:rsidP="00F27A3F">
      <w:pPr>
        <w:jc w:val="center"/>
        <w:rPr>
          <w:rFonts w:asciiTheme="minorHAnsi" w:hAnsiTheme="minorHAnsi"/>
          <w:sz w:val="22"/>
          <w:szCs w:val="22"/>
          <w:lang w:val="pt-PT"/>
        </w:rPr>
      </w:pPr>
      <w:r w:rsidRPr="00E42092">
        <w:rPr>
          <w:rFonts w:asciiTheme="minorHAnsi" w:hAnsiTheme="minorHAnsi"/>
          <w:sz w:val="22"/>
          <w:szCs w:val="22"/>
          <w:lang w:val="pt-PT"/>
        </w:rPr>
        <w:t>(Assinatura com firma reconhecida ou semelhante à firmada no contrato social)</w:t>
      </w:r>
    </w:p>
    <w:p w14:paraId="1423E631" w14:textId="77777777" w:rsidR="00F27A3F" w:rsidRPr="00E42092" w:rsidRDefault="00F27A3F" w:rsidP="00F27A3F">
      <w:pPr>
        <w:rPr>
          <w:rFonts w:asciiTheme="minorHAnsi" w:hAnsiTheme="minorHAnsi"/>
          <w:lang w:val="pt-PT"/>
        </w:rPr>
      </w:pPr>
    </w:p>
    <w:sectPr w:rsidR="00F27A3F" w:rsidRPr="00E42092" w:rsidSect="00645597">
      <w:headerReference w:type="default" r:id="rId10"/>
      <w:headerReference w:type="first" r:id="rId11"/>
      <w:footerReference w:type="first" r:id="rId12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3E634" w14:textId="77777777" w:rsidR="005448BD" w:rsidRDefault="005448BD">
      <w:r>
        <w:separator/>
      </w:r>
    </w:p>
  </w:endnote>
  <w:endnote w:type="continuationSeparator" w:id="0">
    <w:p w14:paraId="1423E635" w14:textId="77777777" w:rsidR="005448BD" w:rsidRDefault="0054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E643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3E632" w14:textId="77777777" w:rsidR="005448BD" w:rsidRDefault="005448BD">
      <w:r>
        <w:separator/>
      </w:r>
    </w:p>
  </w:footnote>
  <w:footnote w:type="continuationSeparator" w:id="0">
    <w:p w14:paraId="1423E633" w14:textId="77777777" w:rsidR="005448BD" w:rsidRDefault="0054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E636" w14:textId="77777777" w:rsidR="002720F1" w:rsidRDefault="002720F1">
    <w:pPr>
      <w:pStyle w:val="Cabealho"/>
      <w:jc w:val="center"/>
      <w:rPr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1423E641" w14:textId="77777777">
      <w:trPr>
        <w:cantSplit/>
        <w:trHeight w:val="1124"/>
      </w:trPr>
      <w:tc>
        <w:tcPr>
          <w:tcW w:w="3686" w:type="dxa"/>
          <w:vAlign w:val="center"/>
        </w:tcPr>
        <w:p w14:paraId="1423E637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1423E6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38.25pt" fillcolor="window">
                <v:imagedata r:id="rId1" o:title=""/>
              </v:shape>
              <o:OLEObject Type="Embed" ProgID="CorelDraw.Graphic.8" ShapeID="_x0000_i1025" DrawAspect="Content" ObjectID="_1788086031" r:id="rId2"/>
            </w:object>
          </w:r>
        </w:p>
        <w:p w14:paraId="1423E638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1423E639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1423E63A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1423E63B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1423E63C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1423E63D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1423E63E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1423E63F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1423E640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1423E642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706225945">
    <w:abstractNumId w:val="16"/>
  </w:num>
  <w:num w:numId="2" w16cid:durableId="1493066807">
    <w:abstractNumId w:val="2"/>
  </w:num>
  <w:num w:numId="3" w16cid:durableId="335620163">
    <w:abstractNumId w:val="13"/>
  </w:num>
  <w:num w:numId="4" w16cid:durableId="510340580">
    <w:abstractNumId w:val="4"/>
  </w:num>
  <w:num w:numId="5" w16cid:durableId="1453523330">
    <w:abstractNumId w:val="26"/>
  </w:num>
  <w:num w:numId="6" w16cid:durableId="1151403891">
    <w:abstractNumId w:val="11"/>
  </w:num>
  <w:num w:numId="7" w16cid:durableId="2000573217">
    <w:abstractNumId w:val="23"/>
  </w:num>
  <w:num w:numId="8" w16cid:durableId="1538817461">
    <w:abstractNumId w:val="17"/>
  </w:num>
  <w:num w:numId="9" w16cid:durableId="2130277286">
    <w:abstractNumId w:val="5"/>
  </w:num>
  <w:num w:numId="10" w16cid:durableId="1835149824">
    <w:abstractNumId w:val="9"/>
  </w:num>
  <w:num w:numId="11" w16cid:durableId="967080348">
    <w:abstractNumId w:val="10"/>
  </w:num>
  <w:num w:numId="12" w16cid:durableId="1201019772">
    <w:abstractNumId w:val="7"/>
  </w:num>
  <w:num w:numId="13" w16cid:durableId="1188638269">
    <w:abstractNumId w:val="22"/>
  </w:num>
  <w:num w:numId="14" w16cid:durableId="677847242">
    <w:abstractNumId w:val="14"/>
  </w:num>
  <w:num w:numId="15" w16cid:durableId="327248189">
    <w:abstractNumId w:val="25"/>
  </w:num>
  <w:num w:numId="16" w16cid:durableId="751851471">
    <w:abstractNumId w:val="15"/>
  </w:num>
  <w:num w:numId="17" w16cid:durableId="634599047">
    <w:abstractNumId w:val="19"/>
  </w:num>
  <w:num w:numId="18" w16cid:durableId="1232077264">
    <w:abstractNumId w:val="20"/>
  </w:num>
  <w:num w:numId="19" w16cid:durableId="821972197">
    <w:abstractNumId w:val="27"/>
  </w:num>
  <w:num w:numId="20" w16cid:durableId="1256325459">
    <w:abstractNumId w:val="3"/>
  </w:num>
  <w:num w:numId="21" w16cid:durableId="1870876059">
    <w:abstractNumId w:val="21"/>
  </w:num>
  <w:num w:numId="22" w16cid:durableId="254828613">
    <w:abstractNumId w:val="8"/>
  </w:num>
  <w:num w:numId="23" w16cid:durableId="928349474">
    <w:abstractNumId w:val="6"/>
  </w:num>
  <w:num w:numId="24" w16cid:durableId="658921341">
    <w:abstractNumId w:val="12"/>
  </w:num>
  <w:num w:numId="25" w16cid:durableId="1994791368">
    <w:abstractNumId w:val="24"/>
  </w:num>
  <w:num w:numId="26" w16cid:durableId="90846551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86F40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23F6"/>
    <w:rsid w:val="00127379"/>
    <w:rsid w:val="0013255E"/>
    <w:rsid w:val="00135999"/>
    <w:rsid w:val="00140FE8"/>
    <w:rsid w:val="00151EB4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C200B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B26"/>
    <w:rsid w:val="004D72B6"/>
    <w:rsid w:val="004E38B9"/>
    <w:rsid w:val="004F00F5"/>
    <w:rsid w:val="004F5085"/>
    <w:rsid w:val="004F520F"/>
    <w:rsid w:val="00512378"/>
    <w:rsid w:val="005207F0"/>
    <w:rsid w:val="0052525A"/>
    <w:rsid w:val="00527AF5"/>
    <w:rsid w:val="0053633E"/>
    <w:rsid w:val="00536E67"/>
    <w:rsid w:val="00543E12"/>
    <w:rsid w:val="005448BD"/>
    <w:rsid w:val="00544C77"/>
    <w:rsid w:val="0054718C"/>
    <w:rsid w:val="0055192E"/>
    <w:rsid w:val="00570651"/>
    <w:rsid w:val="00574E99"/>
    <w:rsid w:val="00582ED2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612A1C"/>
    <w:rsid w:val="00616672"/>
    <w:rsid w:val="00627849"/>
    <w:rsid w:val="00630F56"/>
    <w:rsid w:val="0063188C"/>
    <w:rsid w:val="0064305B"/>
    <w:rsid w:val="006437E5"/>
    <w:rsid w:val="00644B5D"/>
    <w:rsid w:val="00645597"/>
    <w:rsid w:val="00657636"/>
    <w:rsid w:val="00661E98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E624A"/>
    <w:rsid w:val="006F3084"/>
    <w:rsid w:val="006F4950"/>
    <w:rsid w:val="007073F0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01D83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0B00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36E1E"/>
    <w:rsid w:val="00A5094C"/>
    <w:rsid w:val="00A6195C"/>
    <w:rsid w:val="00A83498"/>
    <w:rsid w:val="00A848EF"/>
    <w:rsid w:val="00A92DD2"/>
    <w:rsid w:val="00AA3B3A"/>
    <w:rsid w:val="00AA43B5"/>
    <w:rsid w:val="00AB07A5"/>
    <w:rsid w:val="00AB13C4"/>
    <w:rsid w:val="00AC0E4C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2AAF"/>
    <w:rsid w:val="00C36F8A"/>
    <w:rsid w:val="00C4133E"/>
    <w:rsid w:val="00C427F3"/>
    <w:rsid w:val="00C543A3"/>
    <w:rsid w:val="00C5636F"/>
    <w:rsid w:val="00C63065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42092"/>
    <w:rsid w:val="00E511AB"/>
    <w:rsid w:val="00E61489"/>
    <w:rsid w:val="00E661F2"/>
    <w:rsid w:val="00E70934"/>
    <w:rsid w:val="00E7368D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E74AF"/>
    <w:rsid w:val="00F005B3"/>
    <w:rsid w:val="00F007F5"/>
    <w:rsid w:val="00F0553C"/>
    <w:rsid w:val="00F07AB1"/>
    <w:rsid w:val="00F13F0B"/>
    <w:rsid w:val="00F17ECA"/>
    <w:rsid w:val="00F23C51"/>
    <w:rsid w:val="00F27A3F"/>
    <w:rsid w:val="00F27CAA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1423E616"/>
  <w15:chartTrackingRefBased/>
  <w15:docId w15:val="{95EA45A3-57B0-4E6B-B38A-A58BB55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6D051-8B15-493D-BC50-6FA341D7C1F3}"/>
</file>

<file path=customXml/itemProps2.xml><?xml version="1.0" encoding="utf-8"?>
<ds:datastoreItem xmlns:ds="http://schemas.openxmlformats.org/officeDocument/2006/customXml" ds:itemID="{4BBED1AE-BA40-46CC-814E-50722A788B47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2805113E-58A9-4444-9827-418754F33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4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Aline Polliana</cp:lastModifiedBy>
  <cp:revision>8</cp:revision>
  <cp:lastPrinted>2015-05-15T12:19:00Z</cp:lastPrinted>
  <dcterms:created xsi:type="dcterms:W3CDTF">2017-02-02T18:28:00Z</dcterms:created>
  <dcterms:modified xsi:type="dcterms:W3CDTF">2024-09-17T16:47:00Z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3521000</vt:r8>
  </property>
  <property fmtid="{D5CDD505-2E9C-101B-9397-08002B2CF9AE}" pid="4" name="MediaServiceImageTags">
    <vt:lpwstr/>
  </property>
</Properties>
</file>